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52" w:rsidRDefault="00297CB3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</w:t>
      </w:r>
      <w:r w:rsidR="00D80F30">
        <w:rPr>
          <w:rFonts w:ascii="Times New Roman" w:hAnsi="Times New Roman" w:cs="Times New Roman"/>
          <w:sz w:val="28"/>
          <w:szCs w:val="28"/>
        </w:rPr>
        <w:t>ОДАТОК 13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Луцької районної ради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Волинської області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28.12.2020 №</w:t>
      </w:r>
      <w:r w:rsidR="00D80F30">
        <w:rPr>
          <w:rFonts w:ascii="Times New Roman" w:hAnsi="Times New Roman" w:cs="Times New Roman"/>
          <w:sz w:val="28"/>
          <w:szCs w:val="28"/>
        </w:rPr>
        <w:t>2</w:t>
      </w:r>
      <w:r w:rsidR="009B62F8">
        <w:rPr>
          <w:rFonts w:ascii="Times New Roman" w:hAnsi="Times New Roman" w:cs="Times New Roman"/>
          <w:sz w:val="28"/>
          <w:szCs w:val="28"/>
        </w:rPr>
        <w:t>/</w:t>
      </w:r>
      <w:r w:rsidR="00D80F30">
        <w:rPr>
          <w:rFonts w:ascii="Times New Roman" w:hAnsi="Times New Roman" w:cs="Times New Roman"/>
          <w:sz w:val="28"/>
          <w:szCs w:val="28"/>
        </w:rPr>
        <w:t>10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629C" w:rsidRDefault="006527C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</w:t>
      </w:r>
    </w:p>
    <w:p w:rsidR="006527C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527C8">
        <w:rPr>
          <w:rFonts w:ascii="Times New Roman" w:hAnsi="Times New Roman" w:cs="Times New Roman"/>
          <w:sz w:val="28"/>
          <w:szCs w:val="28"/>
        </w:rPr>
        <w:t xml:space="preserve">б’єктів спільної власності, що передаються із спільної власності територіальних громад сіл, селищ та міст </w:t>
      </w:r>
      <w:r>
        <w:rPr>
          <w:rFonts w:ascii="Times New Roman" w:hAnsi="Times New Roman" w:cs="Times New Roman"/>
          <w:sz w:val="28"/>
          <w:szCs w:val="28"/>
        </w:rPr>
        <w:t xml:space="preserve">Луцького району Волинської області у комунальну власність </w:t>
      </w:r>
      <w:proofErr w:type="spellStart"/>
      <w:r w:rsidR="00297CB3">
        <w:rPr>
          <w:rFonts w:ascii="Times New Roman" w:hAnsi="Times New Roman" w:cs="Times New Roman"/>
          <w:sz w:val="28"/>
          <w:szCs w:val="28"/>
        </w:rPr>
        <w:t>Цуманської</w:t>
      </w:r>
      <w:proofErr w:type="spellEnd"/>
      <w:r w:rsidR="00D80F30">
        <w:rPr>
          <w:rFonts w:ascii="Times New Roman" w:hAnsi="Times New Roman" w:cs="Times New Roman"/>
          <w:sz w:val="28"/>
          <w:szCs w:val="28"/>
        </w:rPr>
        <w:t xml:space="preserve"> </w:t>
      </w:r>
      <w:r w:rsidR="007B204A">
        <w:rPr>
          <w:rFonts w:ascii="Times New Roman" w:hAnsi="Times New Roman" w:cs="Times New Roman"/>
          <w:sz w:val="28"/>
          <w:szCs w:val="28"/>
        </w:rPr>
        <w:t>селищної</w:t>
      </w:r>
      <w:r>
        <w:rPr>
          <w:rFonts w:ascii="Times New Roman" w:hAnsi="Times New Roman" w:cs="Times New Roman"/>
          <w:sz w:val="28"/>
          <w:szCs w:val="28"/>
        </w:rPr>
        <w:t xml:space="preserve"> територіальної громади </w:t>
      </w:r>
      <w:r w:rsidR="0085584E">
        <w:rPr>
          <w:rFonts w:ascii="Times New Roman" w:hAnsi="Times New Roman" w:cs="Times New Roman"/>
          <w:sz w:val="28"/>
          <w:szCs w:val="28"/>
        </w:rPr>
        <w:t>Луцького</w:t>
      </w:r>
      <w:r>
        <w:rPr>
          <w:rFonts w:ascii="Times New Roman" w:hAnsi="Times New Roman" w:cs="Times New Roman"/>
          <w:sz w:val="28"/>
          <w:szCs w:val="28"/>
        </w:rPr>
        <w:t xml:space="preserve"> району Волинської області</w:t>
      </w:r>
    </w:p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817"/>
        <w:gridCol w:w="8789"/>
      </w:tblGrid>
      <w:tr w:rsidR="00297CB3" w:rsidRPr="00D76B81" w:rsidTr="00297CB3">
        <w:tc>
          <w:tcPr>
            <w:tcW w:w="817" w:type="dxa"/>
          </w:tcPr>
          <w:p w:rsidR="00297CB3" w:rsidRPr="00990E7D" w:rsidRDefault="00297CB3" w:rsidP="00297CB3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89" w:type="dxa"/>
            <w:vAlign w:val="center"/>
          </w:tcPr>
          <w:p w:rsidR="00297CB3" w:rsidRPr="00D76B81" w:rsidRDefault="00297CB3" w:rsidP="0085584E">
            <w:pPr>
              <w:pStyle w:val="a4"/>
              <w:spacing w:before="0" w:beforeAutospacing="0" w:after="0" w:afterAutospacing="0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І-ІІ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села </w:t>
            </w:r>
            <w:proofErr w:type="spellStart"/>
            <w:r w:rsidRPr="00D76B81">
              <w:rPr>
                <w:color w:val="000000"/>
              </w:rPr>
              <w:t>Башлики</w:t>
            </w:r>
            <w:proofErr w:type="spellEnd"/>
            <w:proofErr w:type="gramStart"/>
            <w:r w:rsidR="00D80F30">
              <w:rPr>
                <w:color w:val="000000"/>
                <w:lang w:val="uk-UA"/>
              </w:rPr>
              <w:t xml:space="preserve"> </w:t>
            </w:r>
            <w:r w:rsidR="0085584E">
              <w:rPr>
                <w:color w:val="000000"/>
                <w:lang w:val="uk-UA"/>
              </w:rPr>
              <w:t>К</w:t>
            </w:r>
            <w:proofErr w:type="gramEnd"/>
            <w:r w:rsidR="0085584E">
              <w:rPr>
                <w:color w:val="000000"/>
                <w:lang w:val="uk-UA"/>
              </w:rPr>
              <w:t>іверцівського</w:t>
            </w:r>
            <w:r w:rsidR="00B646CB">
              <w:rPr>
                <w:color w:val="000000"/>
              </w:rPr>
              <w:t xml:space="preserve"> р-ну </w:t>
            </w:r>
            <w:proofErr w:type="spellStart"/>
            <w:r w:rsidR="00B646CB">
              <w:rPr>
                <w:color w:val="000000"/>
              </w:rPr>
              <w:t>Волинської</w:t>
            </w:r>
            <w:proofErr w:type="spellEnd"/>
            <w:r w:rsidR="00B646CB">
              <w:rPr>
                <w:color w:val="000000"/>
              </w:rPr>
              <w:t xml:space="preserve"> обл.</w:t>
            </w:r>
          </w:p>
        </w:tc>
      </w:tr>
      <w:tr w:rsidR="00297CB3" w:rsidTr="00297CB3">
        <w:tc>
          <w:tcPr>
            <w:tcW w:w="817" w:type="dxa"/>
          </w:tcPr>
          <w:p w:rsidR="00297CB3" w:rsidRPr="00990E7D" w:rsidRDefault="00297CB3" w:rsidP="00297CB3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89" w:type="dxa"/>
            <w:vAlign w:val="center"/>
          </w:tcPr>
          <w:p w:rsidR="00297CB3" w:rsidRPr="00D76B81" w:rsidRDefault="00297CB3" w:rsidP="00D00B5E">
            <w:pPr>
              <w:pStyle w:val="a4"/>
              <w:spacing w:before="0" w:beforeAutospacing="0" w:after="0" w:afterAutospacing="0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І-ІІІ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села </w:t>
            </w:r>
            <w:proofErr w:type="spellStart"/>
            <w:r w:rsidRPr="00D76B81">
              <w:rPr>
                <w:color w:val="000000"/>
              </w:rPr>
              <w:t>Грем’яче</w:t>
            </w:r>
            <w:proofErr w:type="spellEnd"/>
            <w:proofErr w:type="gramStart"/>
            <w:r w:rsidRPr="00D76B81">
              <w:rPr>
                <w:color w:val="000000"/>
              </w:rPr>
              <w:t> </w:t>
            </w:r>
            <w:r w:rsidR="0085584E">
              <w:rPr>
                <w:color w:val="000000"/>
                <w:lang w:val="uk-UA"/>
              </w:rPr>
              <w:t>К</w:t>
            </w:r>
            <w:proofErr w:type="gramEnd"/>
            <w:r w:rsidR="0085584E">
              <w:rPr>
                <w:color w:val="000000"/>
                <w:lang w:val="uk-UA"/>
              </w:rPr>
              <w:t>іверцівського</w:t>
            </w:r>
            <w:r w:rsidR="00B646CB">
              <w:rPr>
                <w:color w:val="000000"/>
              </w:rPr>
              <w:t xml:space="preserve"> р-ну </w:t>
            </w:r>
            <w:proofErr w:type="spellStart"/>
            <w:r w:rsidR="00B646CB">
              <w:rPr>
                <w:color w:val="000000"/>
              </w:rPr>
              <w:t>Волинської</w:t>
            </w:r>
            <w:proofErr w:type="spellEnd"/>
            <w:r w:rsidR="00B646CB">
              <w:rPr>
                <w:color w:val="000000"/>
              </w:rPr>
              <w:t xml:space="preserve"> обл.</w:t>
            </w:r>
          </w:p>
        </w:tc>
      </w:tr>
      <w:tr w:rsidR="00297CB3" w:rsidTr="00297CB3">
        <w:tc>
          <w:tcPr>
            <w:tcW w:w="817" w:type="dxa"/>
          </w:tcPr>
          <w:p w:rsidR="00297CB3" w:rsidRPr="00990E7D" w:rsidRDefault="00297CB3" w:rsidP="00297CB3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89" w:type="dxa"/>
            <w:vAlign w:val="center"/>
          </w:tcPr>
          <w:p w:rsidR="00297CB3" w:rsidRPr="00D76B81" w:rsidRDefault="00297CB3" w:rsidP="00D00B5E">
            <w:pPr>
              <w:pStyle w:val="a4"/>
              <w:spacing w:before="0" w:beforeAutospacing="0" w:after="0" w:afterAutospacing="0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І-ІІІ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села </w:t>
            </w:r>
            <w:proofErr w:type="spellStart"/>
            <w:r w:rsidRPr="00D76B81">
              <w:rPr>
                <w:color w:val="000000"/>
              </w:rPr>
              <w:t>Карпилівка</w:t>
            </w:r>
            <w:proofErr w:type="spellEnd"/>
            <w:proofErr w:type="gramStart"/>
            <w:r w:rsidRPr="00D76B81">
              <w:rPr>
                <w:color w:val="000000"/>
              </w:rPr>
              <w:t> </w:t>
            </w:r>
            <w:r w:rsidR="0085584E">
              <w:rPr>
                <w:color w:val="000000"/>
                <w:lang w:val="uk-UA"/>
              </w:rPr>
              <w:t>К</w:t>
            </w:r>
            <w:proofErr w:type="gramEnd"/>
            <w:r w:rsidR="0085584E">
              <w:rPr>
                <w:color w:val="000000"/>
                <w:lang w:val="uk-UA"/>
              </w:rPr>
              <w:t>іверцівського</w:t>
            </w:r>
            <w:r w:rsidR="00B646CB">
              <w:rPr>
                <w:color w:val="000000"/>
              </w:rPr>
              <w:t xml:space="preserve"> р-ну </w:t>
            </w:r>
            <w:proofErr w:type="spellStart"/>
            <w:r w:rsidR="00B646CB">
              <w:rPr>
                <w:color w:val="000000"/>
              </w:rPr>
              <w:t>Волинської</w:t>
            </w:r>
            <w:proofErr w:type="spellEnd"/>
            <w:r w:rsidR="00B646CB">
              <w:rPr>
                <w:color w:val="000000"/>
              </w:rPr>
              <w:t xml:space="preserve"> обл.</w:t>
            </w:r>
          </w:p>
        </w:tc>
      </w:tr>
      <w:tr w:rsidR="00297CB3" w:rsidTr="00297CB3">
        <w:tc>
          <w:tcPr>
            <w:tcW w:w="817" w:type="dxa"/>
          </w:tcPr>
          <w:p w:rsidR="00297CB3" w:rsidRPr="00990E7D" w:rsidRDefault="00297CB3" w:rsidP="00297CB3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89" w:type="dxa"/>
            <w:vAlign w:val="center"/>
          </w:tcPr>
          <w:p w:rsidR="00297CB3" w:rsidRPr="00D76B81" w:rsidRDefault="00297CB3" w:rsidP="00D00B5E">
            <w:pPr>
              <w:pStyle w:val="a4"/>
              <w:spacing w:before="0" w:beforeAutospacing="0" w:after="0" w:afterAutospacing="0"/>
            </w:pPr>
            <w:proofErr w:type="spellStart"/>
            <w:r w:rsidRPr="00D76B81">
              <w:rPr>
                <w:color w:val="000000"/>
              </w:rPr>
              <w:t>Навчально-виховний</w:t>
            </w:r>
            <w:proofErr w:type="spellEnd"/>
            <w:r w:rsidR="00D80F30">
              <w:rPr>
                <w:color w:val="000000"/>
                <w:lang w:val="uk-UA"/>
              </w:rPr>
              <w:t xml:space="preserve"> </w:t>
            </w:r>
            <w:r w:rsidRPr="00D76B81">
              <w:rPr>
                <w:color w:val="000000"/>
              </w:rPr>
              <w:t>комплекс ”</w:t>
            </w: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І </w:t>
            </w:r>
            <w:proofErr w:type="spellStart"/>
            <w:r w:rsidRPr="00D76B81">
              <w:rPr>
                <w:color w:val="000000"/>
              </w:rPr>
              <w:t>ступеня-дошкільний</w:t>
            </w:r>
            <w:proofErr w:type="spellEnd"/>
            <w:r w:rsidR="00D80F30">
              <w:rPr>
                <w:color w:val="000000"/>
                <w:lang w:val="uk-UA"/>
              </w:rPr>
              <w:t xml:space="preserve"> </w:t>
            </w:r>
            <w:proofErr w:type="spellStart"/>
            <w:r w:rsidRPr="00D76B81">
              <w:rPr>
                <w:color w:val="000000"/>
              </w:rPr>
              <w:t>навчальний</w:t>
            </w:r>
            <w:proofErr w:type="spellEnd"/>
            <w:r w:rsidRPr="00D76B81">
              <w:rPr>
                <w:color w:val="000000"/>
              </w:rPr>
              <w:t xml:space="preserve"> заклад” села  </w:t>
            </w:r>
            <w:proofErr w:type="spellStart"/>
            <w:r w:rsidRPr="00D76B81">
              <w:rPr>
                <w:color w:val="000000"/>
              </w:rPr>
              <w:t>Скреготівка</w:t>
            </w:r>
            <w:proofErr w:type="spellEnd"/>
            <w:proofErr w:type="gramStart"/>
            <w:r w:rsidR="00D80F30">
              <w:rPr>
                <w:color w:val="000000"/>
                <w:lang w:val="uk-UA"/>
              </w:rPr>
              <w:t xml:space="preserve"> </w:t>
            </w:r>
            <w:r w:rsidR="0085584E">
              <w:rPr>
                <w:color w:val="000000"/>
                <w:lang w:val="uk-UA"/>
              </w:rPr>
              <w:t>К</w:t>
            </w:r>
            <w:proofErr w:type="gramEnd"/>
            <w:r w:rsidR="0085584E">
              <w:rPr>
                <w:color w:val="000000"/>
                <w:lang w:val="uk-UA"/>
              </w:rPr>
              <w:t>іверцівського</w:t>
            </w:r>
            <w:r w:rsidR="0085584E">
              <w:rPr>
                <w:color w:val="000000"/>
              </w:rPr>
              <w:t xml:space="preserve"> </w:t>
            </w:r>
            <w:proofErr w:type="spellStart"/>
            <w:r w:rsidR="00B646CB">
              <w:rPr>
                <w:color w:val="000000"/>
              </w:rPr>
              <w:t>Волинської</w:t>
            </w:r>
            <w:proofErr w:type="spellEnd"/>
            <w:r w:rsidR="00B646CB">
              <w:rPr>
                <w:color w:val="000000"/>
              </w:rPr>
              <w:t xml:space="preserve"> обл.</w:t>
            </w:r>
          </w:p>
        </w:tc>
      </w:tr>
      <w:tr w:rsidR="00297CB3" w:rsidTr="00297CB3">
        <w:tc>
          <w:tcPr>
            <w:tcW w:w="817" w:type="dxa"/>
          </w:tcPr>
          <w:p w:rsidR="00297CB3" w:rsidRPr="00990E7D" w:rsidRDefault="00297CB3" w:rsidP="00297CB3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89" w:type="dxa"/>
            <w:vAlign w:val="center"/>
          </w:tcPr>
          <w:p w:rsidR="00297CB3" w:rsidRPr="00D76B81" w:rsidRDefault="00297CB3" w:rsidP="00D00B5E">
            <w:pPr>
              <w:pStyle w:val="a4"/>
              <w:tabs>
                <w:tab w:val="left" w:pos="-114"/>
                <w:tab w:val="left" w:pos="1140"/>
              </w:tabs>
              <w:spacing w:before="0" w:beforeAutospacing="0" w:after="0" w:afterAutospacing="0"/>
            </w:pPr>
            <w:proofErr w:type="spellStart"/>
            <w:r w:rsidRPr="00D76B81">
              <w:rPr>
                <w:color w:val="000000"/>
              </w:rPr>
              <w:t>Грем’яченський</w:t>
            </w:r>
            <w:proofErr w:type="spellEnd"/>
            <w:r w:rsidRPr="00D76B81">
              <w:rPr>
                <w:color w:val="000000"/>
              </w:rPr>
              <w:t> </w:t>
            </w:r>
            <w:proofErr w:type="spellStart"/>
            <w:r w:rsidRPr="00D76B81">
              <w:rPr>
                <w:color w:val="000000"/>
              </w:rPr>
              <w:t>дошкільний</w:t>
            </w:r>
            <w:proofErr w:type="spellEnd"/>
            <w:r w:rsidRPr="00D76B81">
              <w:rPr>
                <w:color w:val="000000"/>
              </w:rPr>
              <w:t> </w:t>
            </w:r>
            <w:proofErr w:type="spellStart"/>
            <w:r w:rsidRPr="00D76B81">
              <w:rPr>
                <w:color w:val="000000"/>
              </w:rPr>
              <w:t>навчальний</w:t>
            </w:r>
            <w:proofErr w:type="spellEnd"/>
            <w:r w:rsidRPr="00D76B81">
              <w:rPr>
                <w:color w:val="000000"/>
              </w:rPr>
              <w:t xml:space="preserve"> заклад ”</w:t>
            </w:r>
            <w:proofErr w:type="spellStart"/>
            <w:r w:rsidRPr="00D76B81">
              <w:rPr>
                <w:color w:val="000000"/>
              </w:rPr>
              <w:t>Сонечко</w:t>
            </w:r>
            <w:proofErr w:type="spellEnd"/>
            <w:r w:rsidRPr="00D76B81">
              <w:rPr>
                <w:color w:val="000000"/>
              </w:rPr>
              <w:t>”</w:t>
            </w:r>
          </w:p>
        </w:tc>
      </w:tr>
      <w:tr w:rsidR="00297CB3" w:rsidTr="00297CB3">
        <w:tc>
          <w:tcPr>
            <w:tcW w:w="817" w:type="dxa"/>
          </w:tcPr>
          <w:p w:rsidR="00297CB3" w:rsidRPr="00990E7D" w:rsidRDefault="00297CB3" w:rsidP="00297CB3">
            <w:pPr>
              <w:pStyle w:val="a5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789" w:type="dxa"/>
            <w:vAlign w:val="center"/>
          </w:tcPr>
          <w:p w:rsidR="00297CB3" w:rsidRPr="00D76B81" w:rsidRDefault="00297CB3" w:rsidP="00D00B5E">
            <w:pPr>
              <w:pStyle w:val="a4"/>
              <w:spacing w:before="0" w:beforeAutospacing="0" w:after="0" w:afterAutospacing="0"/>
            </w:pPr>
            <w:proofErr w:type="spellStart"/>
            <w:r w:rsidRPr="00D76B81">
              <w:rPr>
                <w:color w:val="000000"/>
              </w:rPr>
              <w:t>Карпилівський</w:t>
            </w:r>
            <w:proofErr w:type="spellEnd"/>
            <w:r w:rsidRPr="00D76B81">
              <w:rPr>
                <w:color w:val="000000"/>
              </w:rPr>
              <w:t> </w:t>
            </w:r>
            <w:proofErr w:type="spellStart"/>
            <w:r w:rsidRPr="00D76B81">
              <w:rPr>
                <w:color w:val="000000"/>
              </w:rPr>
              <w:t>дошкільний</w:t>
            </w:r>
            <w:proofErr w:type="spellEnd"/>
            <w:r w:rsidRPr="00D76B81">
              <w:rPr>
                <w:color w:val="000000"/>
              </w:rPr>
              <w:t> </w:t>
            </w:r>
            <w:proofErr w:type="spellStart"/>
            <w:r w:rsidRPr="00D76B81">
              <w:rPr>
                <w:color w:val="000000"/>
              </w:rPr>
              <w:t>навчальний</w:t>
            </w:r>
            <w:proofErr w:type="spellEnd"/>
            <w:r w:rsidRPr="00D76B81">
              <w:rPr>
                <w:color w:val="000000"/>
              </w:rPr>
              <w:t xml:space="preserve"> заклад ”</w:t>
            </w:r>
            <w:proofErr w:type="spellStart"/>
            <w:r w:rsidRPr="00D76B81">
              <w:rPr>
                <w:color w:val="000000"/>
              </w:rPr>
              <w:t>Телесик</w:t>
            </w:r>
            <w:proofErr w:type="spellEnd"/>
            <w:r w:rsidRPr="00D76B81">
              <w:rPr>
                <w:color w:val="000000"/>
              </w:rPr>
              <w:t>”</w:t>
            </w:r>
          </w:p>
        </w:tc>
      </w:tr>
    </w:tbl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5052" w:rsidRPr="000A5052" w:rsidRDefault="000A5052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0A5052" w:rsidRPr="000A5052" w:rsidSect="005A629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F0820"/>
    <w:multiLevelType w:val="hybridMultilevel"/>
    <w:tmpl w:val="A754B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A5052"/>
    <w:rsid w:val="000A5052"/>
    <w:rsid w:val="00297CB3"/>
    <w:rsid w:val="003424D5"/>
    <w:rsid w:val="003C7106"/>
    <w:rsid w:val="005869D0"/>
    <w:rsid w:val="005A629C"/>
    <w:rsid w:val="006011C3"/>
    <w:rsid w:val="006527C8"/>
    <w:rsid w:val="00715C7C"/>
    <w:rsid w:val="00717009"/>
    <w:rsid w:val="007B204A"/>
    <w:rsid w:val="0085584E"/>
    <w:rsid w:val="008A33CD"/>
    <w:rsid w:val="008A4461"/>
    <w:rsid w:val="009A7BB0"/>
    <w:rsid w:val="009B62F8"/>
    <w:rsid w:val="00B646CB"/>
    <w:rsid w:val="00B85DDA"/>
    <w:rsid w:val="00C41C7E"/>
    <w:rsid w:val="00D54B51"/>
    <w:rsid w:val="00D80F30"/>
    <w:rsid w:val="00D9756F"/>
    <w:rsid w:val="00E121C1"/>
    <w:rsid w:val="00EA5017"/>
    <w:rsid w:val="00F714EB"/>
    <w:rsid w:val="00F82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2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4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ocdata">
    <w:name w:val="docdata"/>
    <w:aliases w:val="docy,v5,1950,baiaagaaboqcaaadcwmaaawbawaaaaaaaaaaaaaaaaaaaaaaaaaaaaaaaaaaaaaaaaaaaaaaaaaaaaaaaaaaaaaaaaaaaaaaaaaaaaaaaaaaaaaaaaaaaaaaaaaaaaaaaaaaaaaaaaaaaaaaaaaaaaaaaaaaaaaaaaaaaaaaaaaaaaaaaaaaaaaaaaaaaaaaaaaaaaaaaaaaaaaaaaaaaaaaaaaaaaaaaaaaaaaa"/>
    <w:basedOn w:val="a0"/>
    <w:rsid w:val="00F714EB"/>
  </w:style>
  <w:style w:type="paragraph" w:styleId="a5">
    <w:name w:val="List Paragraph"/>
    <w:basedOn w:val="a"/>
    <w:uiPriority w:val="34"/>
    <w:qFormat/>
    <w:rsid w:val="00717009"/>
    <w:pPr>
      <w:ind w:left="720"/>
      <w:contextualSpacing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545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Artem</cp:lastModifiedBy>
  <cp:revision>3</cp:revision>
  <cp:lastPrinted>2021-01-27T08:19:00Z</cp:lastPrinted>
  <dcterms:created xsi:type="dcterms:W3CDTF">2020-12-30T11:03:00Z</dcterms:created>
  <dcterms:modified xsi:type="dcterms:W3CDTF">2021-01-27T08:19:00Z</dcterms:modified>
</cp:coreProperties>
</file>